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pPr w:leftFromText="180" w:rightFromText="180" w:vertAnchor="page" w:horzAnchor="margin" w:tblpY="25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9"/>
      </w:tblGrid>
      <w:tr w:rsidR="00263712" w:rsidRPr="00534F04" w14:paraId="587E6539" w14:textId="77777777" w:rsidTr="00C8201C">
        <w:trPr>
          <w:trHeight w:val="748"/>
        </w:trPr>
        <w:tc>
          <w:tcPr>
            <w:tcW w:w="6089" w:type="dxa"/>
          </w:tcPr>
          <w:p w14:paraId="7CE04DAD" w14:textId="77777777" w:rsidR="00263712" w:rsidRPr="00534F04" w:rsidRDefault="00263712" w:rsidP="00C8201C">
            <w:pPr>
              <w:spacing w:after="0"/>
              <w:rPr>
                <w:b/>
                <w:szCs w:val="24"/>
              </w:rPr>
            </w:pPr>
            <w:r w:rsidRPr="00534F04">
              <w:rPr>
                <w:b/>
                <w:szCs w:val="24"/>
              </w:rPr>
              <w:t xml:space="preserve">Name: </w:t>
            </w:r>
          </w:p>
          <w:p w14:paraId="4410EDC5" w14:textId="3A0BCB83" w:rsidR="00263712" w:rsidRPr="00534F04" w:rsidRDefault="00A026BC" w:rsidP="00C8201C">
            <w:pPr>
              <w:spacing w:after="0"/>
              <w:rPr>
                <w:b/>
                <w:szCs w:val="24"/>
              </w:rPr>
            </w:pPr>
            <w:proofErr w:type="gramStart"/>
            <w:r>
              <w:rPr>
                <w:b/>
                <w:szCs w:val="24"/>
              </w:rPr>
              <w:t>An</w:t>
            </w:r>
            <w:proofErr w:type="gramEnd"/>
            <w:r>
              <w:rPr>
                <w:b/>
                <w:szCs w:val="24"/>
              </w:rPr>
              <w:t xml:space="preserve"> </w:t>
            </w:r>
            <w:proofErr w:type="spellStart"/>
            <w:r>
              <w:rPr>
                <w:b/>
                <w:szCs w:val="24"/>
              </w:rPr>
              <w:t>Vuong</w:t>
            </w:r>
            <w:proofErr w:type="spellEnd"/>
          </w:p>
        </w:tc>
      </w:tr>
    </w:tbl>
    <w:p w14:paraId="03FE2091" w14:textId="77777777" w:rsidR="00263712" w:rsidRDefault="00263712" w:rsidP="00263712">
      <w:pPr>
        <w:spacing w:after="0"/>
        <w:jc w:val="center"/>
        <w:rPr>
          <w:b/>
          <w:sz w:val="36"/>
          <w:szCs w:val="36"/>
        </w:rPr>
      </w:pPr>
    </w:p>
    <w:p w14:paraId="4733FA85" w14:textId="77777777" w:rsidR="00B02A0B" w:rsidRDefault="00B02A0B" w:rsidP="00431BB2">
      <w:pPr>
        <w:jc w:val="center"/>
        <w:rPr>
          <w:b/>
          <w:sz w:val="36"/>
          <w:szCs w:val="36"/>
        </w:rPr>
      </w:pPr>
    </w:p>
    <w:p w14:paraId="301EA1B9" w14:textId="77777777" w:rsidR="00431BB2" w:rsidRDefault="00C07519" w:rsidP="00431BB2">
      <w:pPr>
        <w:jc w:val="center"/>
        <w:rPr>
          <w:b/>
          <w:sz w:val="36"/>
          <w:szCs w:val="36"/>
        </w:rPr>
      </w:pPr>
      <w:r>
        <w:rPr>
          <w:b/>
          <w:sz w:val="36"/>
          <w:szCs w:val="36"/>
        </w:rPr>
        <w:t xml:space="preserve">Persuasive Essay: </w:t>
      </w:r>
      <w:r w:rsidR="00187ED3">
        <w:rPr>
          <w:b/>
          <w:sz w:val="36"/>
          <w:szCs w:val="36"/>
        </w:rPr>
        <w:t xml:space="preserve">Topic and Audience </w:t>
      </w:r>
      <w:r w:rsidR="002921BF">
        <w:rPr>
          <w:b/>
          <w:sz w:val="36"/>
          <w:szCs w:val="36"/>
        </w:rPr>
        <w:t>Worksheet</w:t>
      </w:r>
    </w:p>
    <w:p w14:paraId="222F1525" w14:textId="58AA5A6C" w:rsidR="000F6FD5" w:rsidRPr="00B02A0B" w:rsidRDefault="000F6FD5" w:rsidP="000F6FD5">
      <w:pPr>
        <w:spacing w:after="0"/>
        <w:rPr>
          <w:i/>
        </w:rPr>
      </w:pPr>
      <w:r w:rsidRPr="00B02A0B">
        <w:rPr>
          <w:i/>
          <w:szCs w:val="24"/>
        </w:rPr>
        <w:t>If you</w:t>
      </w:r>
      <w:r>
        <w:rPr>
          <w:i/>
          <w:szCs w:val="24"/>
        </w:rPr>
        <w:t xml:space="preserve"> did not take UNV 104 or if you would like to review the writing concepts introduced in UNV 104, it is suggested that you view</w:t>
      </w:r>
      <w:r w:rsidRPr="00B02A0B">
        <w:rPr>
          <w:i/>
        </w:rPr>
        <w:t xml:space="preserve"> </w:t>
      </w:r>
      <w:r w:rsidR="0019625F">
        <w:rPr>
          <w:i/>
        </w:rPr>
        <w:t>the</w:t>
      </w:r>
      <w:r w:rsidRPr="00B02A0B">
        <w:rPr>
          <w:i/>
        </w:rPr>
        <w:t xml:space="preserve"> media piece</w:t>
      </w:r>
      <w:r>
        <w:rPr>
          <w:i/>
        </w:rPr>
        <w:t xml:space="preserve"> entitled</w:t>
      </w:r>
      <w:r w:rsidRPr="00B02A0B">
        <w:rPr>
          <w:i/>
        </w:rPr>
        <w:t xml:space="preserve">, “The Writing Process,” </w:t>
      </w:r>
      <w:r>
        <w:rPr>
          <w:i/>
        </w:rPr>
        <w:t xml:space="preserve">which is </w:t>
      </w:r>
      <w:r w:rsidRPr="00B02A0B">
        <w:rPr>
          <w:i/>
        </w:rPr>
        <w:t>available to support the development of your writing skills.</w:t>
      </w:r>
      <w:r w:rsidR="0019625F">
        <w:rPr>
          <w:i/>
        </w:rPr>
        <w:t xml:space="preserve"> Access </w:t>
      </w:r>
      <w:r w:rsidR="0019625F" w:rsidRPr="0019625F">
        <w:rPr>
          <w:i/>
        </w:rPr>
        <w:t xml:space="preserve">“The Writing Process” </w:t>
      </w:r>
      <w:r w:rsidR="0019625F">
        <w:rPr>
          <w:i/>
        </w:rPr>
        <w:t xml:space="preserve">in the Course Materials. </w:t>
      </w:r>
      <w:r w:rsidRPr="00B02A0B">
        <w:rPr>
          <w:i/>
        </w:rPr>
        <w:t xml:space="preserve"> </w:t>
      </w:r>
      <w:r>
        <w:rPr>
          <w:b/>
          <w:i/>
        </w:rPr>
        <w:t>For this Topic</w:t>
      </w:r>
      <w:r w:rsidRPr="00C26637">
        <w:rPr>
          <w:b/>
          <w:i/>
        </w:rPr>
        <w:t>, focus on the “</w:t>
      </w:r>
      <w:r w:rsidR="00FF7CDD">
        <w:rPr>
          <w:b/>
          <w:i/>
        </w:rPr>
        <w:t>Planning and Getting Started</w:t>
      </w:r>
      <w:r w:rsidRPr="00C26637">
        <w:rPr>
          <w:b/>
          <w:i/>
        </w:rPr>
        <w:t>?” section of the media piece.</w:t>
      </w:r>
      <w:r w:rsidR="0019625F">
        <w:rPr>
          <w:b/>
          <w:i/>
        </w:rPr>
        <w:t xml:space="preserve"> </w:t>
      </w:r>
    </w:p>
    <w:p w14:paraId="034AE53E" w14:textId="77777777" w:rsidR="000F6FD5" w:rsidRDefault="000F6FD5" w:rsidP="00EC34CE">
      <w:pPr>
        <w:rPr>
          <w:b/>
          <w:sz w:val="32"/>
          <w:szCs w:val="32"/>
        </w:rPr>
      </w:pPr>
    </w:p>
    <w:p w14:paraId="6B4922DC" w14:textId="77777777" w:rsidR="001722BF" w:rsidRPr="004B39F0" w:rsidRDefault="004B39F0" w:rsidP="00EC34CE">
      <w:pPr>
        <w:rPr>
          <w:b/>
          <w:sz w:val="32"/>
          <w:szCs w:val="32"/>
        </w:rPr>
      </w:pPr>
      <w:r>
        <w:rPr>
          <w:b/>
          <w:sz w:val="32"/>
          <w:szCs w:val="32"/>
        </w:rPr>
        <w:t>Part</w:t>
      </w:r>
      <w:r w:rsidR="001722BF" w:rsidRPr="004B39F0">
        <w:rPr>
          <w:b/>
          <w:sz w:val="32"/>
          <w:szCs w:val="32"/>
        </w:rPr>
        <w:t xml:space="preserve"> 1: </w:t>
      </w:r>
      <w:r w:rsidRPr="004B39F0">
        <w:rPr>
          <w:b/>
          <w:sz w:val="32"/>
          <w:szCs w:val="32"/>
        </w:rPr>
        <w:t xml:space="preserve">Select a </w:t>
      </w:r>
      <w:r w:rsidR="001722BF" w:rsidRPr="004B39F0">
        <w:rPr>
          <w:b/>
          <w:sz w:val="32"/>
          <w:szCs w:val="32"/>
        </w:rPr>
        <w:t>Topic</w:t>
      </w:r>
    </w:p>
    <w:p w14:paraId="6FCB399F" w14:textId="77777777" w:rsidR="00EC34CE" w:rsidRPr="00D32FC5" w:rsidRDefault="00EC34CE" w:rsidP="00EC34CE">
      <w:pPr>
        <w:rPr>
          <w:szCs w:val="24"/>
        </w:rPr>
      </w:pPr>
      <w:r>
        <w:rPr>
          <w:szCs w:val="24"/>
        </w:rPr>
        <w:t xml:space="preserve">Choose a topic for your </w:t>
      </w:r>
      <w:r w:rsidR="002059C5">
        <w:rPr>
          <w:szCs w:val="24"/>
        </w:rPr>
        <w:t>p</w:t>
      </w:r>
      <w:r>
        <w:rPr>
          <w:szCs w:val="24"/>
        </w:rPr>
        <w:t xml:space="preserve">ersuasive </w:t>
      </w:r>
      <w:r w:rsidR="002059C5">
        <w:rPr>
          <w:szCs w:val="24"/>
        </w:rPr>
        <w:t>e</w:t>
      </w:r>
      <w:r>
        <w:rPr>
          <w:szCs w:val="24"/>
        </w:rPr>
        <w:t xml:space="preserve">ssay from the list below. If you would like to write about a topic that is not on the list, </w:t>
      </w:r>
      <w:r w:rsidR="002059C5">
        <w:rPr>
          <w:szCs w:val="24"/>
        </w:rPr>
        <w:t xml:space="preserve">please list it below within your answer to the first question </w:t>
      </w:r>
      <w:r>
        <w:rPr>
          <w:szCs w:val="24"/>
        </w:rPr>
        <w:t xml:space="preserve">to request approval. </w:t>
      </w:r>
    </w:p>
    <w:p w14:paraId="626E88AA" w14:textId="77777777" w:rsidR="00C07519" w:rsidRDefault="00C07519" w:rsidP="00EC34CE">
      <w:pPr>
        <w:pStyle w:val="ListParagraph"/>
        <w:numPr>
          <w:ilvl w:val="0"/>
          <w:numId w:val="3"/>
        </w:numPr>
        <w:rPr>
          <w:szCs w:val="24"/>
        </w:rPr>
        <w:sectPr w:rsidR="00C07519" w:rsidSect="00CB3DCC">
          <w:headerReference w:type="default" r:id="rId10"/>
          <w:footerReference w:type="default" r:id="rId11"/>
          <w:pgSz w:w="12240" w:h="15840"/>
          <w:pgMar w:top="1440" w:right="1440" w:bottom="1440" w:left="1440" w:header="720" w:footer="720" w:gutter="0"/>
          <w:cols w:space="720"/>
          <w:docGrid w:linePitch="360"/>
        </w:sectPr>
      </w:pPr>
    </w:p>
    <w:p w14:paraId="457DBDFF" w14:textId="77777777" w:rsidR="00F95DB9" w:rsidRPr="00680144" w:rsidRDefault="00F95DB9" w:rsidP="00F95DB9">
      <w:pPr>
        <w:pStyle w:val="ListParagraph"/>
        <w:numPr>
          <w:ilvl w:val="0"/>
          <w:numId w:val="3"/>
        </w:numPr>
        <w:spacing w:after="0"/>
        <w:contextualSpacing w:val="0"/>
        <w:rPr>
          <w:szCs w:val="24"/>
        </w:rPr>
      </w:pPr>
      <w:r w:rsidRPr="00680144">
        <w:rPr>
          <w:szCs w:val="24"/>
        </w:rPr>
        <w:t>Stem cell research</w:t>
      </w:r>
    </w:p>
    <w:p w14:paraId="03EEAA1F" w14:textId="6BB60E83" w:rsidR="00F95DB9" w:rsidRPr="00680144" w:rsidRDefault="00F95DB9" w:rsidP="00F95DB9">
      <w:pPr>
        <w:pStyle w:val="ListParagraph"/>
        <w:numPr>
          <w:ilvl w:val="0"/>
          <w:numId w:val="3"/>
        </w:numPr>
        <w:spacing w:after="0"/>
        <w:contextualSpacing w:val="0"/>
        <w:rPr>
          <w:szCs w:val="24"/>
        </w:rPr>
      </w:pPr>
      <w:r w:rsidRPr="00680144">
        <w:rPr>
          <w:szCs w:val="24"/>
        </w:rPr>
        <w:t>Prison</w:t>
      </w:r>
      <w:r w:rsidR="005B567C" w:rsidRPr="00680144">
        <w:rPr>
          <w:szCs w:val="24"/>
        </w:rPr>
        <w:t>er</w:t>
      </w:r>
      <w:r w:rsidRPr="00680144">
        <w:rPr>
          <w:szCs w:val="24"/>
        </w:rPr>
        <w:t xml:space="preserve"> reform</w:t>
      </w:r>
      <w:r w:rsidR="005B567C" w:rsidRPr="00680144">
        <w:rPr>
          <w:szCs w:val="24"/>
        </w:rPr>
        <w:t>/ Prison System Reform</w:t>
      </w:r>
    </w:p>
    <w:p w14:paraId="5E2FF16A" w14:textId="77777777" w:rsidR="00F95DB9" w:rsidRPr="00680144" w:rsidRDefault="00F95DB9" w:rsidP="00F95DB9">
      <w:pPr>
        <w:pStyle w:val="ListParagraph"/>
        <w:numPr>
          <w:ilvl w:val="0"/>
          <w:numId w:val="3"/>
        </w:numPr>
        <w:spacing w:after="0"/>
        <w:contextualSpacing w:val="0"/>
        <w:rPr>
          <w:szCs w:val="24"/>
        </w:rPr>
      </w:pPr>
      <w:r w:rsidRPr="00680144">
        <w:rPr>
          <w:szCs w:val="24"/>
        </w:rPr>
        <w:t>Internet Censorship</w:t>
      </w:r>
    </w:p>
    <w:p w14:paraId="629BAF21" w14:textId="77777777" w:rsidR="00F95DB9" w:rsidRPr="00680144" w:rsidRDefault="00F95DB9" w:rsidP="00A4471E">
      <w:pPr>
        <w:pStyle w:val="ListParagraph"/>
        <w:numPr>
          <w:ilvl w:val="0"/>
          <w:numId w:val="3"/>
        </w:numPr>
        <w:spacing w:after="0"/>
        <w:contextualSpacing w:val="0"/>
        <w:rPr>
          <w:szCs w:val="24"/>
        </w:rPr>
      </w:pPr>
      <w:r w:rsidRPr="00680144">
        <w:rPr>
          <w:szCs w:val="24"/>
        </w:rPr>
        <w:t>Compensation for College Athletes</w:t>
      </w:r>
    </w:p>
    <w:p w14:paraId="099A6593" w14:textId="77777777" w:rsidR="00F95DB9" w:rsidRPr="00680144" w:rsidRDefault="00F95DB9" w:rsidP="00A4471E">
      <w:pPr>
        <w:pStyle w:val="ListParagraph"/>
        <w:numPr>
          <w:ilvl w:val="0"/>
          <w:numId w:val="3"/>
        </w:numPr>
        <w:spacing w:after="0"/>
        <w:contextualSpacing w:val="0"/>
        <w:rPr>
          <w:szCs w:val="24"/>
        </w:rPr>
      </w:pPr>
      <w:r w:rsidRPr="00680144">
        <w:rPr>
          <w:szCs w:val="24"/>
        </w:rPr>
        <w:t>Net Neutrality</w:t>
      </w:r>
    </w:p>
    <w:p w14:paraId="00F8BF7E" w14:textId="5E6C743E" w:rsidR="00A9681D" w:rsidRPr="00680144" w:rsidRDefault="00A9681D" w:rsidP="00A4471E">
      <w:pPr>
        <w:pStyle w:val="ListParagraph"/>
        <w:numPr>
          <w:ilvl w:val="0"/>
          <w:numId w:val="3"/>
        </w:numPr>
        <w:spacing w:after="0"/>
        <w:contextualSpacing w:val="0"/>
        <w:rPr>
          <w:szCs w:val="24"/>
        </w:rPr>
      </w:pPr>
      <w:r w:rsidRPr="00680144">
        <w:rPr>
          <w:szCs w:val="24"/>
        </w:rPr>
        <w:t>Marijuana</w:t>
      </w:r>
    </w:p>
    <w:p w14:paraId="01B44645" w14:textId="0151A7DA" w:rsidR="005B567C" w:rsidRPr="00680144" w:rsidRDefault="005B567C" w:rsidP="00A4471E">
      <w:pPr>
        <w:pStyle w:val="ListParagraph"/>
        <w:numPr>
          <w:ilvl w:val="0"/>
          <w:numId w:val="3"/>
        </w:numPr>
        <w:spacing w:after="0"/>
        <w:contextualSpacing w:val="0"/>
        <w:rPr>
          <w:szCs w:val="24"/>
        </w:rPr>
      </w:pPr>
      <w:r w:rsidRPr="00680144">
        <w:rPr>
          <w:szCs w:val="24"/>
        </w:rPr>
        <w:t>Universal Healthcare</w:t>
      </w:r>
    </w:p>
    <w:p w14:paraId="61D6E7FE" w14:textId="77777777" w:rsidR="00A9681D" w:rsidRPr="00680144" w:rsidRDefault="00A9681D" w:rsidP="00A4471E">
      <w:pPr>
        <w:pStyle w:val="ListParagraph"/>
        <w:numPr>
          <w:ilvl w:val="0"/>
          <w:numId w:val="3"/>
        </w:numPr>
        <w:spacing w:after="0"/>
        <w:contextualSpacing w:val="0"/>
        <w:rPr>
          <w:szCs w:val="24"/>
        </w:rPr>
      </w:pPr>
      <w:r w:rsidRPr="00680144">
        <w:rPr>
          <w:szCs w:val="24"/>
        </w:rPr>
        <w:t>Genetically modified food</w:t>
      </w:r>
    </w:p>
    <w:p w14:paraId="0C8ED3FC" w14:textId="77777777" w:rsidR="00A9681D" w:rsidRPr="00680144" w:rsidRDefault="00A9681D" w:rsidP="00A4471E">
      <w:pPr>
        <w:pStyle w:val="ListParagraph"/>
        <w:numPr>
          <w:ilvl w:val="0"/>
          <w:numId w:val="3"/>
        </w:numPr>
        <w:spacing w:after="0"/>
        <w:contextualSpacing w:val="0"/>
        <w:rPr>
          <w:szCs w:val="24"/>
        </w:rPr>
      </w:pPr>
      <w:r w:rsidRPr="00680144">
        <w:rPr>
          <w:szCs w:val="24"/>
        </w:rPr>
        <w:t>Cloning</w:t>
      </w:r>
    </w:p>
    <w:p w14:paraId="5E6733AD" w14:textId="77777777" w:rsidR="002059C5" w:rsidRPr="00680144" w:rsidRDefault="002059C5" w:rsidP="002059C5">
      <w:pPr>
        <w:pStyle w:val="ListParagraph"/>
        <w:numPr>
          <w:ilvl w:val="0"/>
          <w:numId w:val="3"/>
        </w:numPr>
        <w:spacing w:after="0"/>
        <w:contextualSpacing w:val="0"/>
        <w:rPr>
          <w:szCs w:val="24"/>
        </w:rPr>
      </w:pPr>
      <w:r w:rsidRPr="00680144">
        <w:rPr>
          <w:szCs w:val="24"/>
        </w:rPr>
        <w:t>Abortion</w:t>
      </w:r>
    </w:p>
    <w:p w14:paraId="3836587A" w14:textId="77777777" w:rsidR="002059C5" w:rsidRPr="00680144" w:rsidRDefault="002059C5" w:rsidP="002059C5">
      <w:pPr>
        <w:pStyle w:val="ListParagraph"/>
        <w:numPr>
          <w:ilvl w:val="0"/>
          <w:numId w:val="3"/>
        </w:numPr>
        <w:spacing w:after="0"/>
        <w:contextualSpacing w:val="0"/>
        <w:rPr>
          <w:szCs w:val="24"/>
        </w:rPr>
      </w:pPr>
      <w:r w:rsidRPr="00680144">
        <w:rPr>
          <w:szCs w:val="24"/>
        </w:rPr>
        <w:t>Charter schools</w:t>
      </w:r>
    </w:p>
    <w:p w14:paraId="17ED17FD" w14:textId="77777777" w:rsidR="00A9681D" w:rsidRPr="00680144" w:rsidRDefault="00A9681D" w:rsidP="00A4471E">
      <w:pPr>
        <w:pStyle w:val="ListParagraph"/>
        <w:numPr>
          <w:ilvl w:val="0"/>
          <w:numId w:val="3"/>
        </w:numPr>
        <w:spacing w:after="0"/>
        <w:contextualSpacing w:val="0"/>
        <w:rPr>
          <w:szCs w:val="24"/>
        </w:rPr>
      </w:pPr>
      <w:r w:rsidRPr="00680144">
        <w:rPr>
          <w:szCs w:val="24"/>
        </w:rPr>
        <w:t>Nuclear Energy</w:t>
      </w:r>
    </w:p>
    <w:p w14:paraId="7DBE0C50" w14:textId="77777777" w:rsidR="002059C5" w:rsidRPr="00680144" w:rsidRDefault="00A9681D" w:rsidP="002059C5">
      <w:pPr>
        <w:pStyle w:val="ListParagraph"/>
        <w:numPr>
          <w:ilvl w:val="0"/>
          <w:numId w:val="3"/>
        </w:numPr>
        <w:spacing w:after="0"/>
        <w:contextualSpacing w:val="0"/>
        <w:rPr>
          <w:szCs w:val="24"/>
        </w:rPr>
      </w:pPr>
      <w:r w:rsidRPr="00680144">
        <w:rPr>
          <w:szCs w:val="24"/>
        </w:rPr>
        <w:t xml:space="preserve">Renewable </w:t>
      </w:r>
      <w:r w:rsidR="00A4471E" w:rsidRPr="00680144">
        <w:rPr>
          <w:szCs w:val="24"/>
        </w:rPr>
        <w:t>Energy</w:t>
      </w:r>
    </w:p>
    <w:p w14:paraId="2664B086" w14:textId="2BDABA23" w:rsidR="00A9681D" w:rsidRPr="00680144" w:rsidRDefault="00761BBE" w:rsidP="00A4471E">
      <w:pPr>
        <w:pStyle w:val="ListParagraph"/>
        <w:numPr>
          <w:ilvl w:val="0"/>
          <w:numId w:val="3"/>
        </w:numPr>
        <w:spacing w:after="0"/>
        <w:contextualSpacing w:val="0"/>
        <w:rPr>
          <w:szCs w:val="24"/>
        </w:rPr>
      </w:pPr>
      <w:r w:rsidRPr="00680144">
        <w:rPr>
          <w:szCs w:val="24"/>
        </w:rPr>
        <w:t>Educational Reform</w:t>
      </w:r>
    </w:p>
    <w:p w14:paraId="353671EA" w14:textId="6FE1DE29" w:rsidR="005B567C" w:rsidRPr="00680144" w:rsidRDefault="005B567C" w:rsidP="00A4471E">
      <w:pPr>
        <w:pStyle w:val="ListParagraph"/>
        <w:numPr>
          <w:ilvl w:val="0"/>
          <w:numId w:val="3"/>
        </w:numPr>
        <w:spacing w:after="0"/>
        <w:contextualSpacing w:val="0"/>
        <w:rPr>
          <w:szCs w:val="24"/>
        </w:rPr>
      </w:pPr>
      <w:r w:rsidRPr="00680144">
        <w:rPr>
          <w:szCs w:val="24"/>
        </w:rPr>
        <w:t>Minimum Wage Laws</w:t>
      </w:r>
    </w:p>
    <w:p w14:paraId="56B0C477" w14:textId="04A426A2" w:rsidR="005B567C" w:rsidRPr="00680144" w:rsidRDefault="005B567C" w:rsidP="005B567C">
      <w:pPr>
        <w:pStyle w:val="ListParagraph"/>
        <w:numPr>
          <w:ilvl w:val="0"/>
          <w:numId w:val="3"/>
        </w:numPr>
        <w:spacing w:after="0"/>
        <w:contextualSpacing w:val="0"/>
        <w:rPr>
          <w:szCs w:val="24"/>
        </w:rPr>
      </w:pPr>
      <w:r w:rsidRPr="00680144">
        <w:rPr>
          <w:szCs w:val="24"/>
        </w:rPr>
        <w:t xml:space="preserve">Cryptocurrency </w:t>
      </w:r>
    </w:p>
    <w:p w14:paraId="5985DB4D" w14:textId="286AC93A" w:rsidR="005B567C" w:rsidRPr="00680144" w:rsidRDefault="005B567C" w:rsidP="00A4471E">
      <w:pPr>
        <w:pStyle w:val="ListParagraph"/>
        <w:numPr>
          <w:ilvl w:val="0"/>
          <w:numId w:val="3"/>
        </w:numPr>
        <w:spacing w:after="0"/>
        <w:contextualSpacing w:val="0"/>
        <w:rPr>
          <w:szCs w:val="24"/>
        </w:rPr>
      </w:pPr>
      <w:r w:rsidRPr="00680144">
        <w:rPr>
          <w:szCs w:val="24"/>
        </w:rPr>
        <w:t>Automation</w:t>
      </w:r>
    </w:p>
    <w:p w14:paraId="23B68EA3" w14:textId="32AC5A6B" w:rsidR="005B567C" w:rsidRPr="00680144" w:rsidRDefault="00EA23D4" w:rsidP="00A4471E">
      <w:pPr>
        <w:pStyle w:val="ListParagraph"/>
        <w:numPr>
          <w:ilvl w:val="0"/>
          <w:numId w:val="3"/>
        </w:numPr>
        <w:spacing w:after="0"/>
        <w:contextualSpacing w:val="0"/>
        <w:rPr>
          <w:szCs w:val="24"/>
        </w:rPr>
      </w:pPr>
      <w:r>
        <w:rPr>
          <w:szCs w:val="24"/>
        </w:rPr>
        <w:t xml:space="preserve">Universal </w:t>
      </w:r>
      <w:r w:rsidR="005B567C" w:rsidRPr="00680144">
        <w:rPr>
          <w:szCs w:val="24"/>
        </w:rPr>
        <w:t>Basic Income</w:t>
      </w:r>
    </w:p>
    <w:p w14:paraId="01F90AF1" w14:textId="52C586DE" w:rsidR="00761BBE" w:rsidRPr="00680144" w:rsidRDefault="00761BBE" w:rsidP="00A4471E">
      <w:pPr>
        <w:pStyle w:val="ListParagraph"/>
        <w:numPr>
          <w:ilvl w:val="0"/>
          <w:numId w:val="3"/>
        </w:numPr>
        <w:spacing w:after="0"/>
        <w:contextualSpacing w:val="0"/>
        <w:rPr>
          <w:szCs w:val="24"/>
        </w:rPr>
      </w:pPr>
      <w:r w:rsidRPr="00680144">
        <w:rPr>
          <w:szCs w:val="24"/>
        </w:rPr>
        <w:t xml:space="preserve">Mandatory military service/Selective Service </w:t>
      </w:r>
    </w:p>
    <w:p w14:paraId="7FD4C38A" w14:textId="77777777" w:rsidR="00C07519" w:rsidRPr="00A4471E" w:rsidRDefault="00C07519" w:rsidP="00F64EA1">
      <w:pPr>
        <w:spacing w:after="120"/>
        <w:rPr>
          <w:b/>
          <w:szCs w:val="24"/>
        </w:rPr>
      </w:pPr>
    </w:p>
    <w:p w14:paraId="205E948C" w14:textId="77777777" w:rsidR="00F95DB9" w:rsidRPr="00A4471E" w:rsidRDefault="00F95DB9" w:rsidP="00F64EA1">
      <w:pPr>
        <w:spacing w:after="120"/>
        <w:rPr>
          <w:b/>
          <w:szCs w:val="24"/>
        </w:rPr>
        <w:sectPr w:rsidR="00F95DB9" w:rsidRPr="00A4471E" w:rsidSect="00C07519">
          <w:type w:val="continuous"/>
          <w:pgSz w:w="12240" w:h="15840"/>
          <w:pgMar w:top="1440" w:right="1440" w:bottom="1440" w:left="1440" w:header="720" w:footer="720" w:gutter="0"/>
          <w:cols w:num="2" w:space="720"/>
          <w:docGrid w:linePitch="360"/>
        </w:sectPr>
      </w:pPr>
    </w:p>
    <w:p w14:paraId="67758BCF" w14:textId="77777777" w:rsidR="00EE2502" w:rsidRDefault="00EE2502" w:rsidP="00F64EA1">
      <w:pPr>
        <w:spacing w:after="120"/>
        <w:rPr>
          <w:b/>
          <w:szCs w:val="24"/>
        </w:rPr>
      </w:pPr>
    </w:p>
    <w:p w14:paraId="238172F2" w14:textId="77777777" w:rsidR="00836C07" w:rsidRPr="006E2BFF" w:rsidRDefault="00836C07" w:rsidP="006E2BFF">
      <w:pPr>
        <w:pStyle w:val="ListParagraph"/>
        <w:numPr>
          <w:ilvl w:val="0"/>
          <w:numId w:val="8"/>
        </w:numPr>
      </w:pPr>
      <w:r w:rsidRPr="006E2BFF">
        <w:t xml:space="preserve">What is </w:t>
      </w:r>
      <w:r w:rsidR="004B39F0">
        <w:t>the</w:t>
      </w:r>
      <w:r w:rsidRPr="006E2BFF">
        <w:t xml:space="preserve"> topic </w:t>
      </w:r>
      <w:r w:rsidR="002C303A">
        <w:t xml:space="preserve">you have chosen </w:t>
      </w:r>
      <w:r w:rsidRPr="006E2BFF">
        <w:t xml:space="preserve">for </w:t>
      </w:r>
      <w:r w:rsidR="004B39F0">
        <w:t>your</w:t>
      </w:r>
      <w:r w:rsidRPr="006E2BFF">
        <w:t xml:space="preserve"> persuasive essay</w:t>
      </w:r>
      <w:r w:rsidR="002059C5">
        <w:t>?</w:t>
      </w:r>
      <w:r w:rsidR="000F5AD2">
        <w:t xml:space="preserve"> </w:t>
      </w:r>
    </w:p>
    <w:p w14:paraId="38237339" w14:textId="1D9939E8" w:rsidR="00836C07" w:rsidRPr="00A026BC" w:rsidRDefault="00A026BC" w:rsidP="006E2BFF">
      <w:pPr>
        <w:rPr>
          <w:color w:val="FF0000"/>
        </w:rPr>
      </w:pPr>
      <w:r w:rsidRPr="00A026BC">
        <w:rPr>
          <w:color w:val="FF0000"/>
        </w:rPr>
        <w:t>Abortion</w:t>
      </w:r>
    </w:p>
    <w:p w14:paraId="43082C38" w14:textId="3F19C203" w:rsidR="00836C07" w:rsidRDefault="006E2BFF" w:rsidP="006E2BFF">
      <w:pPr>
        <w:pStyle w:val="ListParagraph"/>
        <w:numPr>
          <w:ilvl w:val="0"/>
          <w:numId w:val="8"/>
        </w:numPr>
      </w:pPr>
      <w:r w:rsidRPr="006E2BFF">
        <w:t xml:space="preserve">Begin thinking about the different issues </w:t>
      </w:r>
      <w:r w:rsidR="00807F0C">
        <w:t>associated with</w:t>
      </w:r>
      <w:r w:rsidRPr="006E2BFF">
        <w:t xml:space="preserve"> the topic you have selected, narrow your focus, and take a pro or con position for the subject of your essay.</w:t>
      </w:r>
      <w:r>
        <w:t xml:space="preserve"> Present a simple statement of your position</w:t>
      </w:r>
      <w:r w:rsidR="002C303A">
        <w:t xml:space="preserve"> here</w:t>
      </w:r>
      <w:r w:rsidR="004563BC">
        <w:t xml:space="preserve">. </w:t>
      </w:r>
      <w:r w:rsidR="002059C5">
        <w:t>E</w:t>
      </w:r>
      <w:r w:rsidR="004563BC">
        <w:t>xample</w:t>
      </w:r>
      <w:r w:rsidR="002059C5">
        <w:t xml:space="preserve"> statement:</w:t>
      </w:r>
      <w:r w:rsidR="009D061D">
        <w:t xml:space="preserve"> </w:t>
      </w:r>
      <w:r w:rsidR="009D061D" w:rsidRPr="005D7490">
        <w:t>Personal use of social media is not appropriate in the workplace</w:t>
      </w:r>
      <w:r w:rsidR="004563BC">
        <w:t>.</w:t>
      </w:r>
    </w:p>
    <w:p w14:paraId="2B954A5E" w14:textId="77777777" w:rsidR="006E2BFF" w:rsidRDefault="006E2BFF" w:rsidP="006E2BFF">
      <w:pPr>
        <w:pStyle w:val="ListParagraph"/>
        <w:ind w:left="360"/>
      </w:pPr>
    </w:p>
    <w:p w14:paraId="1952D2D0" w14:textId="48035DC8" w:rsidR="006E2BFF" w:rsidRPr="00A026BC" w:rsidRDefault="00A026BC" w:rsidP="006E2BFF">
      <w:pPr>
        <w:pStyle w:val="ListParagraph"/>
        <w:ind w:left="360"/>
        <w:rPr>
          <w:color w:val="FF0000"/>
        </w:rPr>
      </w:pPr>
      <w:r w:rsidRPr="00A026BC">
        <w:rPr>
          <w:color w:val="FF0000"/>
        </w:rPr>
        <w:t>Abortion by choice might be the best for both mother and the unborn child.</w:t>
      </w:r>
    </w:p>
    <w:p w14:paraId="196E4729" w14:textId="4431AFA7" w:rsidR="00EE2502" w:rsidRPr="00A026BC" w:rsidRDefault="002059C5" w:rsidP="00C06D68">
      <w:pPr>
        <w:pStyle w:val="ListParagraph"/>
        <w:numPr>
          <w:ilvl w:val="0"/>
          <w:numId w:val="8"/>
        </w:numPr>
        <w:rPr>
          <w:b/>
          <w:sz w:val="28"/>
          <w:szCs w:val="28"/>
        </w:rPr>
      </w:pPr>
      <w:r>
        <w:t xml:space="preserve">Give rationale for that stance. (50-100 words. Avoid using emotional reasoning and focus on facts and evidence to help support </w:t>
      </w:r>
      <w:proofErr w:type="gramStart"/>
      <w:r>
        <w:t>you</w:t>
      </w:r>
      <w:proofErr w:type="gramEnd"/>
      <w:r>
        <w:t xml:space="preserve"> rationale)</w:t>
      </w:r>
      <w:r w:rsidRPr="006E2BFF">
        <w:t>?</w:t>
      </w:r>
    </w:p>
    <w:p w14:paraId="412C6605" w14:textId="6EEA3F6E" w:rsidR="00A026BC" w:rsidRPr="00E80DE5" w:rsidRDefault="00A026BC" w:rsidP="00A026BC">
      <w:pPr>
        <w:pStyle w:val="ListParagraph"/>
        <w:ind w:left="360"/>
        <w:rPr>
          <w:b/>
          <w:color w:val="FF0000"/>
          <w:sz w:val="28"/>
          <w:szCs w:val="28"/>
        </w:rPr>
      </w:pPr>
      <w:r w:rsidRPr="00E80DE5">
        <w:rPr>
          <w:color w:val="FF0000"/>
        </w:rPr>
        <w:lastRenderedPageBreak/>
        <w:t xml:space="preserve">In my opinion, there are many </w:t>
      </w:r>
      <w:proofErr w:type="gramStart"/>
      <w:r w:rsidRPr="00E80DE5">
        <w:rPr>
          <w:color w:val="FF0000"/>
        </w:rPr>
        <w:t>time</w:t>
      </w:r>
      <w:proofErr w:type="gramEnd"/>
      <w:r w:rsidRPr="00E80DE5">
        <w:rPr>
          <w:color w:val="FF0000"/>
        </w:rPr>
        <w:t xml:space="preserve"> that a mother should be able to choose for their body. There </w:t>
      </w:r>
      <w:proofErr w:type="gramStart"/>
      <w:r w:rsidRPr="00E80DE5">
        <w:rPr>
          <w:color w:val="FF0000"/>
        </w:rPr>
        <w:t>is</w:t>
      </w:r>
      <w:proofErr w:type="gramEnd"/>
      <w:r w:rsidRPr="00E80DE5">
        <w:rPr>
          <w:color w:val="FF0000"/>
        </w:rPr>
        <w:t xml:space="preserve"> many facts that many female who has no intention of being a mother, does not choose to abort and keeping that child that they are not well taken care of. The were not able to have the procedure, either because of not giving the option to, or the action was frown upon, and religious wise. There are mothers out there who have kids for the sake of benefits and child support. Their child’s well-being or if they are not being love is not their priority. </w:t>
      </w:r>
    </w:p>
    <w:p w14:paraId="36ACC251" w14:textId="77777777" w:rsidR="00A9681D" w:rsidRDefault="00A9681D" w:rsidP="00F64EA1">
      <w:pPr>
        <w:rPr>
          <w:b/>
          <w:sz w:val="32"/>
          <w:szCs w:val="32"/>
        </w:rPr>
      </w:pPr>
    </w:p>
    <w:p w14:paraId="1CA76FC6" w14:textId="77777777" w:rsidR="00B56A6F" w:rsidRPr="004B39F0" w:rsidRDefault="00B56A6F" w:rsidP="00F64EA1">
      <w:pPr>
        <w:rPr>
          <w:b/>
          <w:sz w:val="32"/>
          <w:szCs w:val="32"/>
        </w:rPr>
      </w:pPr>
      <w:r w:rsidRPr="004B39F0">
        <w:rPr>
          <w:b/>
          <w:sz w:val="32"/>
          <w:szCs w:val="32"/>
        </w:rPr>
        <w:t xml:space="preserve">Section II: </w:t>
      </w:r>
      <w:r w:rsidR="004B39F0">
        <w:rPr>
          <w:b/>
          <w:sz w:val="32"/>
          <w:szCs w:val="32"/>
        </w:rPr>
        <w:t xml:space="preserve">Identify your </w:t>
      </w:r>
      <w:r w:rsidRPr="004B39F0">
        <w:rPr>
          <w:b/>
          <w:sz w:val="32"/>
          <w:szCs w:val="32"/>
        </w:rPr>
        <w:t>Audience</w:t>
      </w:r>
    </w:p>
    <w:p w14:paraId="5E77CA4E" w14:textId="77777777" w:rsidR="002059C5" w:rsidRPr="00E54E03" w:rsidRDefault="002059C5" w:rsidP="002059C5">
      <w:pPr>
        <w:rPr>
          <w:szCs w:val="24"/>
        </w:rPr>
      </w:pPr>
      <w:r>
        <w:rPr>
          <w:szCs w:val="24"/>
        </w:rPr>
        <w:t xml:space="preserve">Review the media piece before beginning this section: </w:t>
      </w:r>
      <w:hyperlink r:id="rId12" w:history="1">
        <w:r w:rsidRPr="0069257D">
          <w:rPr>
            <w:rStyle w:val="Hyperlink"/>
            <w:szCs w:val="24"/>
          </w:rPr>
          <w:t>http://lc.gcumedia.com/phi105/persuasive-writing-website/persuasive-writing-website-v1.1.html</w:t>
        </w:r>
      </w:hyperlink>
      <w:r>
        <w:rPr>
          <w:szCs w:val="24"/>
        </w:rPr>
        <w:t xml:space="preserve"> </w:t>
      </w:r>
    </w:p>
    <w:p w14:paraId="34990833" w14:textId="77777777" w:rsidR="002059C5" w:rsidRDefault="00E54E03" w:rsidP="00E54E03">
      <w:pPr>
        <w:rPr>
          <w:szCs w:val="24"/>
        </w:rPr>
      </w:pPr>
      <w:r w:rsidRPr="00E54E03">
        <w:rPr>
          <w:szCs w:val="24"/>
        </w:rPr>
        <w:t xml:space="preserve">Answer the following questions regarding </w:t>
      </w:r>
      <w:r w:rsidR="00C07519">
        <w:rPr>
          <w:szCs w:val="24"/>
        </w:rPr>
        <w:t>the audience for your essay</w:t>
      </w:r>
      <w:r w:rsidR="00A9681D">
        <w:rPr>
          <w:szCs w:val="24"/>
        </w:rPr>
        <w:t xml:space="preserve"> </w:t>
      </w:r>
      <w:r w:rsidR="002059C5">
        <w:rPr>
          <w:szCs w:val="24"/>
        </w:rPr>
        <w:t xml:space="preserve">in complete sentences. </w:t>
      </w:r>
    </w:p>
    <w:p w14:paraId="39B4E851" w14:textId="2DDE228C" w:rsidR="00554C4C" w:rsidRDefault="00D70DFE" w:rsidP="00D70DFE">
      <w:pPr>
        <w:pStyle w:val="ListParagraph"/>
        <w:numPr>
          <w:ilvl w:val="0"/>
          <w:numId w:val="2"/>
        </w:numPr>
      </w:pPr>
      <w:r w:rsidRPr="00C26373">
        <w:t>Who is the ideal audience for this persuasive essay, and why? Please avoid naming your instructor, classmates, family, friends, and coworkers.</w:t>
      </w:r>
      <w:r w:rsidRPr="008F7B24">
        <w:rPr>
          <w:highlight w:val="yellow"/>
        </w:rPr>
        <w:t xml:space="preserve"> </w:t>
      </w:r>
      <w:r w:rsidR="00437A03" w:rsidRPr="00040863">
        <w:t xml:space="preserve"> </w:t>
      </w:r>
    </w:p>
    <w:p w14:paraId="3DE017D9" w14:textId="2B05DE03" w:rsidR="00B36C7A" w:rsidRPr="00E80DE5" w:rsidRDefault="00B36C7A" w:rsidP="00B36C7A">
      <w:pPr>
        <w:pStyle w:val="ListParagraph"/>
        <w:ind w:left="360"/>
        <w:rPr>
          <w:color w:val="FF0000"/>
        </w:rPr>
      </w:pPr>
      <w:r w:rsidRPr="00E80DE5">
        <w:rPr>
          <w:color w:val="FF0000"/>
        </w:rPr>
        <w:t>My ideal audience are female who have doubts on abortion and individuals who has power over law on abortion.</w:t>
      </w:r>
    </w:p>
    <w:p w14:paraId="6C412C63" w14:textId="77777777" w:rsidR="00FE7CF4" w:rsidRDefault="00FE7CF4" w:rsidP="00C07519"/>
    <w:p w14:paraId="1B50BE50" w14:textId="77777777" w:rsidR="00C07519" w:rsidRDefault="00C07519" w:rsidP="00C07519"/>
    <w:p w14:paraId="03A1CFB8" w14:textId="77777777" w:rsidR="00BF72AA" w:rsidRDefault="00BF72AA" w:rsidP="00C07519">
      <w:pPr>
        <w:pStyle w:val="ListParagraph"/>
        <w:numPr>
          <w:ilvl w:val="0"/>
          <w:numId w:val="2"/>
        </w:numPr>
      </w:pPr>
      <w:r w:rsidRPr="00040863">
        <w:t>What is the appropriate way to address this audience (</w:t>
      </w:r>
      <w:r w:rsidR="00485766">
        <w:t>p</w:t>
      </w:r>
      <w:r w:rsidRPr="00040863">
        <w:t>rofessional, familial, friendly)</w:t>
      </w:r>
      <w:r w:rsidR="00485766" w:rsidRPr="00040863">
        <w:t>?</w:t>
      </w:r>
      <w:r w:rsidR="00485766">
        <w:t xml:space="preserve"> </w:t>
      </w:r>
      <w:r w:rsidRPr="00040863">
        <w:t xml:space="preserve">Why? </w:t>
      </w:r>
    </w:p>
    <w:p w14:paraId="71AA7259" w14:textId="77777777" w:rsidR="00554C4C" w:rsidRDefault="00554C4C" w:rsidP="00C07519"/>
    <w:p w14:paraId="32F1BC7D" w14:textId="3AFD57E3" w:rsidR="00C07519" w:rsidRPr="00E80DE5" w:rsidRDefault="00B36C7A" w:rsidP="00C07519">
      <w:pPr>
        <w:rPr>
          <w:color w:val="FF0000"/>
        </w:rPr>
      </w:pPr>
      <w:r w:rsidRPr="00E80DE5">
        <w:rPr>
          <w:color w:val="FF0000"/>
        </w:rPr>
        <w:t xml:space="preserve">A writer should address their audience both directly and non-directly. Addressing directly give audience a more personalized feeling and audience more related. By addressing indirectly give audience a sense of objectivity, </w:t>
      </w:r>
      <w:r w:rsidR="00E80DE5" w:rsidRPr="00E80DE5">
        <w:rPr>
          <w:color w:val="FF0000"/>
        </w:rPr>
        <w:t>fairness,</w:t>
      </w:r>
      <w:r w:rsidRPr="00E80DE5">
        <w:rPr>
          <w:color w:val="FF0000"/>
        </w:rPr>
        <w:t xml:space="preserve"> and factuality.</w:t>
      </w:r>
    </w:p>
    <w:p w14:paraId="7ED8E07F" w14:textId="77777777" w:rsidR="00C8201C" w:rsidRDefault="00C8201C" w:rsidP="00C07519"/>
    <w:p w14:paraId="61296737" w14:textId="77777777" w:rsidR="00FE7CF4" w:rsidRPr="00040863" w:rsidRDefault="00FE7CF4" w:rsidP="00C07519"/>
    <w:p w14:paraId="0C698538" w14:textId="77777777" w:rsidR="00BF72AA" w:rsidRDefault="002C303A" w:rsidP="00C07519">
      <w:pPr>
        <w:pStyle w:val="ListParagraph"/>
        <w:numPr>
          <w:ilvl w:val="0"/>
          <w:numId w:val="2"/>
        </w:numPr>
      </w:pPr>
      <w:r>
        <w:t>What</w:t>
      </w:r>
      <w:r w:rsidRPr="00040863">
        <w:t xml:space="preserve"> </w:t>
      </w:r>
      <w:r>
        <w:t xml:space="preserve">about </w:t>
      </w:r>
      <w:r w:rsidR="00BF72AA" w:rsidRPr="00040863">
        <w:t xml:space="preserve">your topic is important to your audience? What </w:t>
      </w:r>
      <w:r>
        <w:t xml:space="preserve">about </w:t>
      </w:r>
      <w:r w:rsidRPr="00040863">
        <w:t xml:space="preserve">your </w:t>
      </w:r>
      <w:r>
        <w:t xml:space="preserve">topic </w:t>
      </w:r>
      <w:r w:rsidR="00BF72AA" w:rsidRPr="00040863">
        <w:t xml:space="preserve">is not important to your audience? </w:t>
      </w:r>
    </w:p>
    <w:p w14:paraId="2927002A" w14:textId="40E92FF5" w:rsidR="00E80DE5" w:rsidRPr="00E80DE5" w:rsidRDefault="00E80DE5" w:rsidP="00E80DE5">
      <w:pPr>
        <w:pStyle w:val="ListParagraph"/>
        <w:ind w:left="360"/>
        <w:rPr>
          <w:color w:val="FF0000"/>
        </w:rPr>
      </w:pPr>
      <w:r w:rsidRPr="00E80DE5">
        <w:rPr>
          <w:color w:val="FF0000"/>
        </w:rPr>
        <w:t xml:space="preserve">I think the important part of my essay is address how not having the choice of abortion really damages one’ future. I </w:t>
      </w:r>
      <w:proofErr w:type="gramStart"/>
      <w:r w:rsidRPr="00E80DE5">
        <w:rPr>
          <w:color w:val="FF0000"/>
        </w:rPr>
        <w:t>can’t</w:t>
      </w:r>
      <w:proofErr w:type="gramEnd"/>
      <w:r w:rsidRPr="00E80DE5">
        <w:rPr>
          <w:color w:val="FF0000"/>
        </w:rPr>
        <w:t xml:space="preserve"> really find a non-important part of my essay</w:t>
      </w:r>
    </w:p>
    <w:p w14:paraId="77BC8A41" w14:textId="77777777" w:rsidR="00F64EA1" w:rsidRPr="00E80DE5" w:rsidRDefault="00F64EA1" w:rsidP="005A151D">
      <w:pPr>
        <w:pStyle w:val="ListParagraph"/>
        <w:ind w:left="0"/>
        <w:rPr>
          <w:color w:val="FF0000"/>
        </w:rPr>
      </w:pPr>
    </w:p>
    <w:sectPr w:rsidR="00F64EA1" w:rsidRPr="00E80DE5" w:rsidSect="00C07519">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DA4FB56" w14:textId="77777777" w:rsidR="00734E81" w:rsidRDefault="00734E81" w:rsidP="00E3078E">
      <w:pPr>
        <w:spacing w:after="0"/>
      </w:pPr>
      <w:r>
        <w:separator/>
      </w:r>
    </w:p>
  </w:endnote>
  <w:endnote w:type="continuationSeparator" w:id="0">
    <w:p w14:paraId="732F3B3F" w14:textId="77777777" w:rsidR="00734E81" w:rsidRDefault="00734E81" w:rsidP="00E3078E">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A36CEF" w14:textId="77777777" w:rsidR="006929E9" w:rsidRDefault="006929E9" w:rsidP="005B58DC">
    <w:pPr>
      <w:jc w:val="center"/>
    </w:pPr>
    <w:r>
      <w:t>© 201</w:t>
    </w:r>
    <w:r w:rsidR="002C303A">
      <w:t>3</w:t>
    </w:r>
    <w:r>
      <w:t>. Grand Canyon University. All Rights Reserved.</w:t>
    </w:r>
  </w:p>
  <w:p w14:paraId="7996E5B0" w14:textId="77777777" w:rsidR="006929E9" w:rsidRDefault="006929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329F32" w14:textId="77777777" w:rsidR="00734E81" w:rsidRDefault="00734E81" w:rsidP="00E3078E">
      <w:pPr>
        <w:spacing w:after="0"/>
      </w:pPr>
      <w:r>
        <w:separator/>
      </w:r>
    </w:p>
  </w:footnote>
  <w:footnote w:type="continuationSeparator" w:id="0">
    <w:p w14:paraId="5DFDE958" w14:textId="77777777" w:rsidR="00734E81" w:rsidRDefault="00734E81" w:rsidP="00E3078E">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6F346A" w14:textId="77777777" w:rsidR="006929E9" w:rsidRDefault="00424EA3" w:rsidP="002A3A3D">
    <w:pPr>
      <w:pStyle w:val="Header"/>
    </w:pPr>
    <w:r>
      <w:rPr>
        <w:b/>
        <w:noProof/>
      </w:rPr>
      <w:drawing>
        <wp:inline distT="0" distB="0" distL="0" distR="0" wp14:anchorId="05955A29" wp14:editId="4DB07F95">
          <wp:extent cx="3067050" cy="6858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67050" cy="685800"/>
                  </a:xfrm>
                  <a:prstGeom prst="rect">
                    <a:avLst/>
                  </a:prstGeom>
                  <a:noFill/>
                  <a:ln>
                    <a:noFill/>
                  </a:ln>
                </pic:spPr>
              </pic:pic>
            </a:graphicData>
          </a:graphic>
        </wp:inline>
      </w:drawing>
    </w:r>
  </w:p>
  <w:p w14:paraId="7C3A916F" w14:textId="77777777" w:rsidR="006929E9" w:rsidRDefault="006929E9" w:rsidP="002A3A3D">
    <w:pPr>
      <w:pStyle w:val="Header"/>
    </w:pPr>
  </w:p>
  <w:p w14:paraId="6DEA41BD" w14:textId="77777777" w:rsidR="006929E9" w:rsidRDefault="006929E9" w:rsidP="002A3A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5F2ECD"/>
    <w:multiLevelType w:val="hybridMultilevel"/>
    <w:tmpl w:val="6256DCBC"/>
    <w:lvl w:ilvl="0" w:tplc="BC5EF7B0">
      <w:start w:val="1"/>
      <w:numFmt w:val="bullet"/>
      <w:lvlText w:val=""/>
      <w:lvlJc w:val="left"/>
      <w:pPr>
        <w:ind w:left="720" w:hanging="360"/>
      </w:pPr>
      <w:rPr>
        <w:rFonts w:ascii="Symbol" w:hAnsi="Symbol" w:hint="default"/>
        <w:sz w:val="1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E76C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3BB1D3D"/>
    <w:multiLevelType w:val="hybridMultilevel"/>
    <w:tmpl w:val="AA5033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7F404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242E43C9"/>
    <w:multiLevelType w:val="hybridMultilevel"/>
    <w:tmpl w:val="6A6C32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BB427A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BCA6BCA"/>
    <w:multiLevelType w:val="hybridMultilevel"/>
    <w:tmpl w:val="D2D2432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CCB75AD"/>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6CB360A2"/>
    <w:multiLevelType w:val="hybridMultilevel"/>
    <w:tmpl w:val="C628A8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7A4F01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15:restartNumberingAfterBreak="0">
    <w:nsid w:val="7DE87684"/>
    <w:multiLevelType w:val="hybridMultilevel"/>
    <w:tmpl w:val="0770B37E"/>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6"/>
  </w:num>
  <w:num w:numId="3">
    <w:abstractNumId w:val="0"/>
  </w:num>
  <w:num w:numId="4">
    <w:abstractNumId w:val="7"/>
  </w:num>
  <w:num w:numId="5">
    <w:abstractNumId w:val="4"/>
  </w:num>
  <w:num w:numId="6">
    <w:abstractNumId w:val="2"/>
  </w:num>
  <w:num w:numId="7">
    <w:abstractNumId w:val="5"/>
  </w:num>
  <w:num w:numId="8">
    <w:abstractNumId w:val="3"/>
  </w:num>
  <w:num w:numId="9">
    <w:abstractNumId w:val="9"/>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ja2MLU0szQxNDK2NDNX0lEKTi0uzszPAykwrAUAybTM1CwAAAA="/>
  </w:docVars>
  <w:rsids>
    <w:rsidRoot w:val="00187ED3"/>
    <w:rsid w:val="00021485"/>
    <w:rsid w:val="000310F3"/>
    <w:rsid w:val="000A0810"/>
    <w:rsid w:val="000A42DC"/>
    <w:rsid w:val="000B3382"/>
    <w:rsid w:val="000F5AD2"/>
    <w:rsid w:val="000F6FD5"/>
    <w:rsid w:val="00105FA4"/>
    <w:rsid w:val="00144FD0"/>
    <w:rsid w:val="001722BF"/>
    <w:rsid w:val="00187ED3"/>
    <w:rsid w:val="00191FBA"/>
    <w:rsid w:val="0019217F"/>
    <w:rsid w:val="0019625F"/>
    <w:rsid w:val="001B0485"/>
    <w:rsid w:val="002059C5"/>
    <w:rsid w:val="002077D7"/>
    <w:rsid w:val="002159C1"/>
    <w:rsid w:val="0021784B"/>
    <w:rsid w:val="00263712"/>
    <w:rsid w:val="002921BF"/>
    <w:rsid w:val="002A3A3D"/>
    <w:rsid w:val="002C303A"/>
    <w:rsid w:val="00335002"/>
    <w:rsid w:val="00353A1D"/>
    <w:rsid w:val="00375174"/>
    <w:rsid w:val="003F158C"/>
    <w:rsid w:val="00424EA3"/>
    <w:rsid w:val="00431BB2"/>
    <w:rsid w:val="00437A03"/>
    <w:rsid w:val="004563BC"/>
    <w:rsid w:val="00465373"/>
    <w:rsid w:val="00485766"/>
    <w:rsid w:val="004B39F0"/>
    <w:rsid w:val="004F7EB9"/>
    <w:rsid w:val="00534F04"/>
    <w:rsid w:val="0055210F"/>
    <w:rsid w:val="00554C4C"/>
    <w:rsid w:val="00587D36"/>
    <w:rsid w:val="005A151D"/>
    <w:rsid w:val="005A67AA"/>
    <w:rsid w:val="005B567C"/>
    <w:rsid w:val="005B58DC"/>
    <w:rsid w:val="005D7490"/>
    <w:rsid w:val="005E2407"/>
    <w:rsid w:val="005F23A7"/>
    <w:rsid w:val="00614E10"/>
    <w:rsid w:val="006679DC"/>
    <w:rsid w:val="00676957"/>
    <w:rsid w:val="00680144"/>
    <w:rsid w:val="006929E9"/>
    <w:rsid w:val="00694783"/>
    <w:rsid w:val="006E2BFF"/>
    <w:rsid w:val="00734E81"/>
    <w:rsid w:val="00752873"/>
    <w:rsid w:val="00761BBE"/>
    <w:rsid w:val="00774646"/>
    <w:rsid w:val="007A0814"/>
    <w:rsid w:val="007A7F28"/>
    <w:rsid w:val="007F090F"/>
    <w:rsid w:val="00807F0C"/>
    <w:rsid w:val="00836C07"/>
    <w:rsid w:val="00840AC8"/>
    <w:rsid w:val="00894604"/>
    <w:rsid w:val="008F7B24"/>
    <w:rsid w:val="009177AC"/>
    <w:rsid w:val="00921CA6"/>
    <w:rsid w:val="00933BDF"/>
    <w:rsid w:val="00933F25"/>
    <w:rsid w:val="009853F9"/>
    <w:rsid w:val="009D061D"/>
    <w:rsid w:val="009E7D83"/>
    <w:rsid w:val="00A026BC"/>
    <w:rsid w:val="00A4471E"/>
    <w:rsid w:val="00A9681D"/>
    <w:rsid w:val="00AA507B"/>
    <w:rsid w:val="00AE30FC"/>
    <w:rsid w:val="00AE4A54"/>
    <w:rsid w:val="00AE57C8"/>
    <w:rsid w:val="00B02A0B"/>
    <w:rsid w:val="00B36C7A"/>
    <w:rsid w:val="00B3789A"/>
    <w:rsid w:val="00B43341"/>
    <w:rsid w:val="00B56A6F"/>
    <w:rsid w:val="00BD5403"/>
    <w:rsid w:val="00BD7B42"/>
    <w:rsid w:val="00BF72AA"/>
    <w:rsid w:val="00C06D68"/>
    <w:rsid w:val="00C07519"/>
    <w:rsid w:val="00C16584"/>
    <w:rsid w:val="00C26373"/>
    <w:rsid w:val="00C26637"/>
    <w:rsid w:val="00C52B88"/>
    <w:rsid w:val="00C60FB8"/>
    <w:rsid w:val="00C7063D"/>
    <w:rsid w:val="00C818A9"/>
    <w:rsid w:val="00C8201C"/>
    <w:rsid w:val="00C957CA"/>
    <w:rsid w:val="00CB3DCC"/>
    <w:rsid w:val="00CD7066"/>
    <w:rsid w:val="00D078DF"/>
    <w:rsid w:val="00D22796"/>
    <w:rsid w:val="00D44FAB"/>
    <w:rsid w:val="00D56996"/>
    <w:rsid w:val="00D6551E"/>
    <w:rsid w:val="00D70DFE"/>
    <w:rsid w:val="00DB22C1"/>
    <w:rsid w:val="00DC2ED1"/>
    <w:rsid w:val="00DC514B"/>
    <w:rsid w:val="00DE485A"/>
    <w:rsid w:val="00E3078E"/>
    <w:rsid w:val="00E54E03"/>
    <w:rsid w:val="00E80DE5"/>
    <w:rsid w:val="00E868DB"/>
    <w:rsid w:val="00E91BB7"/>
    <w:rsid w:val="00EA23D4"/>
    <w:rsid w:val="00EA38F3"/>
    <w:rsid w:val="00EC34CE"/>
    <w:rsid w:val="00EE2502"/>
    <w:rsid w:val="00F64EA1"/>
    <w:rsid w:val="00F65CEB"/>
    <w:rsid w:val="00F81F33"/>
    <w:rsid w:val="00F95DB9"/>
    <w:rsid w:val="00FE7CF4"/>
    <w:rsid w:val="00FF7C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DEC435"/>
  <w15:docId w15:val="{A99C8AB0-4018-4E07-91E1-96E001858B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3DCC"/>
    <w:pPr>
      <w:spacing w:after="200"/>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078E"/>
    <w:pPr>
      <w:spacing w:after="0"/>
    </w:pPr>
    <w:rPr>
      <w:rFonts w:ascii="Tahoma" w:hAnsi="Tahoma" w:cs="Tahoma"/>
      <w:sz w:val="16"/>
      <w:szCs w:val="16"/>
    </w:rPr>
  </w:style>
  <w:style w:type="character" w:customStyle="1" w:styleId="BalloonTextChar">
    <w:name w:val="Balloon Text Char"/>
    <w:link w:val="BalloonText"/>
    <w:uiPriority w:val="99"/>
    <w:semiHidden/>
    <w:rsid w:val="00E3078E"/>
    <w:rPr>
      <w:rFonts w:ascii="Tahoma" w:hAnsi="Tahoma" w:cs="Tahoma"/>
      <w:sz w:val="16"/>
      <w:szCs w:val="16"/>
    </w:rPr>
  </w:style>
  <w:style w:type="paragraph" w:styleId="Header">
    <w:name w:val="header"/>
    <w:basedOn w:val="Normal"/>
    <w:link w:val="HeaderChar"/>
    <w:uiPriority w:val="99"/>
    <w:unhideWhenUsed/>
    <w:rsid w:val="00E3078E"/>
    <w:pPr>
      <w:tabs>
        <w:tab w:val="center" w:pos="4680"/>
        <w:tab w:val="right" w:pos="9360"/>
      </w:tabs>
      <w:spacing w:after="0"/>
    </w:pPr>
  </w:style>
  <w:style w:type="character" w:customStyle="1" w:styleId="HeaderChar">
    <w:name w:val="Header Char"/>
    <w:basedOn w:val="DefaultParagraphFont"/>
    <w:link w:val="Header"/>
    <w:uiPriority w:val="99"/>
    <w:rsid w:val="00E3078E"/>
  </w:style>
  <w:style w:type="paragraph" w:styleId="Footer">
    <w:name w:val="footer"/>
    <w:basedOn w:val="Normal"/>
    <w:link w:val="FooterChar"/>
    <w:uiPriority w:val="99"/>
    <w:unhideWhenUsed/>
    <w:rsid w:val="00E3078E"/>
    <w:pPr>
      <w:tabs>
        <w:tab w:val="center" w:pos="4680"/>
        <w:tab w:val="right" w:pos="9360"/>
      </w:tabs>
      <w:spacing w:after="0"/>
    </w:pPr>
  </w:style>
  <w:style w:type="character" w:customStyle="1" w:styleId="FooterChar">
    <w:name w:val="Footer Char"/>
    <w:basedOn w:val="DefaultParagraphFont"/>
    <w:link w:val="Footer"/>
    <w:uiPriority w:val="99"/>
    <w:rsid w:val="00E3078E"/>
  </w:style>
  <w:style w:type="paragraph" w:styleId="ListParagraph">
    <w:name w:val="List Paragraph"/>
    <w:basedOn w:val="Normal"/>
    <w:uiPriority w:val="34"/>
    <w:qFormat/>
    <w:rsid w:val="00BF72AA"/>
    <w:pPr>
      <w:ind w:left="720"/>
      <w:contextualSpacing/>
    </w:pPr>
  </w:style>
  <w:style w:type="character" w:styleId="CommentReference">
    <w:name w:val="annotation reference"/>
    <w:uiPriority w:val="99"/>
    <w:semiHidden/>
    <w:unhideWhenUsed/>
    <w:rsid w:val="00BF72AA"/>
    <w:rPr>
      <w:sz w:val="16"/>
      <w:szCs w:val="16"/>
    </w:rPr>
  </w:style>
  <w:style w:type="paragraph" w:styleId="CommentText">
    <w:name w:val="annotation text"/>
    <w:basedOn w:val="Normal"/>
    <w:link w:val="CommentTextChar"/>
    <w:uiPriority w:val="99"/>
    <w:semiHidden/>
    <w:unhideWhenUsed/>
    <w:rsid w:val="00BF72AA"/>
    <w:rPr>
      <w:rFonts w:ascii="Calibri" w:hAnsi="Calibri"/>
      <w:sz w:val="20"/>
      <w:szCs w:val="20"/>
    </w:rPr>
  </w:style>
  <w:style w:type="character" w:customStyle="1" w:styleId="CommentTextChar">
    <w:name w:val="Comment Text Char"/>
    <w:link w:val="CommentText"/>
    <w:uiPriority w:val="99"/>
    <w:semiHidden/>
    <w:rsid w:val="00BF72AA"/>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D44FAB"/>
    <w:rPr>
      <w:rFonts w:ascii="Times New Roman" w:hAnsi="Times New Roman"/>
      <w:b/>
      <w:bCs/>
    </w:rPr>
  </w:style>
  <w:style w:type="character" w:customStyle="1" w:styleId="CommentSubjectChar">
    <w:name w:val="Comment Subject Char"/>
    <w:link w:val="CommentSubject"/>
    <w:uiPriority w:val="99"/>
    <w:semiHidden/>
    <w:rsid w:val="00D44FAB"/>
    <w:rPr>
      <w:rFonts w:ascii="Calibri" w:hAnsi="Calibri"/>
      <w:b/>
      <w:bCs/>
      <w:sz w:val="20"/>
      <w:szCs w:val="20"/>
    </w:rPr>
  </w:style>
  <w:style w:type="table" w:styleId="TableGrid">
    <w:name w:val="Table Grid"/>
    <w:basedOn w:val="TableNormal"/>
    <w:uiPriority w:val="59"/>
    <w:rsid w:val="00836C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A38F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8766967">
      <w:bodyDiv w:val="1"/>
      <w:marLeft w:val="0"/>
      <w:marRight w:val="0"/>
      <w:marTop w:val="0"/>
      <w:marBottom w:val="0"/>
      <w:divBdr>
        <w:top w:val="none" w:sz="0" w:space="0" w:color="auto"/>
        <w:left w:val="none" w:sz="0" w:space="0" w:color="auto"/>
        <w:bottom w:val="none" w:sz="0" w:space="0" w:color="auto"/>
        <w:right w:val="none" w:sz="0" w:space="0" w:color="auto"/>
      </w:divBdr>
    </w:div>
    <w:div w:id="399910147">
      <w:bodyDiv w:val="1"/>
      <w:marLeft w:val="0"/>
      <w:marRight w:val="0"/>
      <w:marTop w:val="0"/>
      <w:marBottom w:val="0"/>
      <w:divBdr>
        <w:top w:val="none" w:sz="0" w:space="0" w:color="auto"/>
        <w:left w:val="none" w:sz="0" w:space="0" w:color="auto"/>
        <w:bottom w:val="none" w:sz="0" w:space="0" w:color="auto"/>
        <w:right w:val="none" w:sz="0" w:space="0" w:color="auto"/>
      </w:divBdr>
    </w:div>
    <w:div w:id="475874760">
      <w:bodyDiv w:val="1"/>
      <w:marLeft w:val="0"/>
      <w:marRight w:val="0"/>
      <w:marTop w:val="0"/>
      <w:marBottom w:val="0"/>
      <w:divBdr>
        <w:top w:val="none" w:sz="0" w:space="0" w:color="auto"/>
        <w:left w:val="none" w:sz="0" w:space="0" w:color="auto"/>
        <w:bottom w:val="none" w:sz="0" w:space="0" w:color="auto"/>
        <w:right w:val="none" w:sz="0" w:space="0" w:color="auto"/>
      </w:divBdr>
    </w:div>
    <w:div w:id="480540395">
      <w:bodyDiv w:val="1"/>
      <w:marLeft w:val="0"/>
      <w:marRight w:val="0"/>
      <w:marTop w:val="0"/>
      <w:marBottom w:val="0"/>
      <w:divBdr>
        <w:top w:val="none" w:sz="0" w:space="0" w:color="auto"/>
        <w:left w:val="none" w:sz="0" w:space="0" w:color="auto"/>
        <w:bottom w:val="none" w:sz="0" w:space="0" w:color="auto"/>
        <w:right w:val="none" w:sz="0" w:space="0" w:color="auto"/>
      </w:divBdr>
    </w:div>
    <w:div w:id="580334545">
      <w:bodyDiv w:val="1"/>
      <w:marLeft w:val="0"/>
      <w:marRight w:val="0"/>
      <w:marTop w:val="0"/>
      <w:marBottom w:val="0"/>
      <w:divBdr>
        <w:top w:val="none" w:sz="0" w:space="0" w:color="auto"/>
        <w:left w:val="none" w:sz="0" w:space="0" w:color="auto"/>
        <w:bottom w:val="none" w:sz="0" w:space="0" w:color="auto"/>
        <w:right w:val="none" w:sz="0" w:space="0" w:color="auto"/>
      </w:divBdr>
    </w:div>
    <w:div w:id="850684406">
      <w:bodyDiv w:val="1"/>
      <w:marLeft w:val="0"/>
      <w:marRight w:val="0"/>
      <w:marTop w:val="0"/>
      <w:marBottom w:val="0"/>
      <w:divBdr>
        <w:top w:val="none" w:sz="0" w:space="0" w:color="auto"/>
        <w:left w:val="none" w:sz="0" w:space="0" w:color="auto"/>
        <w:bottom w:val="none" w:sz="0" w:space="0" w:color="auto"/>
        <w:right w:val="none" w:sz="0" w:space="0" w:color="auto"/>
      </w:divBdr>
    </w:div>
    <w:div w:id="1035539928">
      <w:bodyDiv w:val="1"/>
      <w:marLeft w:val="0"/>
      <w:marRight w:val="0"/>
      <w:marTop w:val="0"/>
      <w:marBottom w:val="0"/>
      <w:divBdr>
        <w:top w:val="none" w:sz="0" w:space="0" w:color="auto"/>
        <w:left w:val="none" w:sz="0" w:space="0" w:color="auto"/>
        <w:bottom w:val="none" w:sz="0" w:space="0" w:color="auto"/>
        <w:right w:val="none" w:sz="0" w:space="0" w:color="auto"/>
      </w:divBdr>
    </w:div>
    <w:div w:id="1700929668">
      <w:bodyDiv w:val="1"/>
      <w:marLeft w:val="0"/>
      <w:marRight w:val="0"/>
      <w:marTop w:val="0"/>
      <w:marBottom w:val="0"/>
      <w:divBdr>
        <w:top w:val="none" w:sz="0" w:space="0" w:color="auto"/>
        <w:left w:val="none" w:sz="0" w:space="0" w:color="auto"/>
        <w:bottom w:val="none" w:sz="0" w:space="0" w:color="auto"/>
        <w:right w:val="none" w:sz="0" w:space="0" w:color="auto"/>
      </w:divBdr>
    </w:div>
    <w:div w:id="1708293180">
      <w:bodyDiv w:val="1"/>
      <w:marLeft w:val="0"/>
      <w:marRight w:val="0"/>
      <w:marTop w:val="0"/>
      <w:marBottom w:val="0"/>
      <w:divBdr>
        <w:top w:val="none" w:sz="0" w:space="0" w:color="auto"/>
        <w:left w:val="none" w:sz="0" w:space="0" w:color="auto"/>
        <w:bottom w:val="none" w:sz="0" w:space="0" w:color="auto"/>
        <w:right w:val="none" w:sz="0" w:space="0" w:color="auto"/>
      </w:divBdr>
    </w:div>
    <w:div w:id="1734428944">
      <w:bodyDiv w:val="1"/>
      <w:marLeft w:val="0"/>
      <w:marRight w:val="0"/>
      <w:marTop w:val="0"/>
      <w:marBottom w:val="0"/>
      <w:divBdr>
        <w:top w:val="none" w:sz="0" w:space="0" w:color="auto"/>
        <w:left w:val="none" w:sz="0" w:space="0" w:color="auto"/>
        <w:bottom w:val="none" w:sz="0" w:space="0" w:color="auto"/>
        <w:right w:val="none" w:sz="0" w:space="0" w:color="auto"/>
      </w:divBdr>
    </w:div>
    <w:div w:id="2134321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lc.gcumedia.com/phi105/persuasive-writing-website/persuasive-writing-website-v1.1.htm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2A2D19B44CEB84096BF732DE0C55A0F" ma:contentTypeVersion="2373" ma:contentTypeDescription="Create a new document." ma:contentTypeScope="" ma:versionID="893763ede173a64d1d274252a41ae1b2">
  <xsd:schema xmlns:xsd="http://www.w3.org/2001/XMLSchema" xmlns:xs="http://www.w3.org/2001/XMLSchema" xmlns:p="http://schemas.microsoft.com/office/2006/metadata/properties" xmlns:ns1="http://schemas.microsoft.com/sharepoint/v3" xmlns:ns2="b3b59848-949a-4ed4-8036-feb011ce2b52" xmlns:ns3="37d47695-dda2-48a2-87bc-2a1f7ac7fedc" targetNamespace="http://schemas.microsoft.com/office/2006/metadata/properties" ma:root="true" ma:fieldsID="e9673881d9736d6cb1ca37eed258e20f" ns1:_="" ns2:_="" ns3:_="">
    <xsd:import namespace="http://schemas.microsoft.com/sharepoint/v3"/>
    <xsd:import namespace="b3b59848-949a-4ed4-8036-feb011ce2b52"/>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3b59848-949a-4ed4-8036-feb011ce2b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77AF1F-8CD6-4C6A-8888-B0666BA0559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D7C223F9-F146-4CAD-A28B-ECECC166879E}">
  <ds:schemaRefs>
    <ds:schemaRef ds:uri="http://schemas.microsoft.com/sharepoint/v3/contenttype/forms"/>
  </ds:schemaRefs>
</ds:datastoreItem>
</file>

<file path=customXml/itemProps3.xml><?xml version="1.0" encoding="utf-8"?>
<ds:datastoreItem xmlns:ds="http://schemas.openxmlformats.org/officeDocument/2006/customXml" ds:itemID="{30B7CA4F-D472-4018-ABEA-BFD1827222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3b59848-949a-4ed4-8036-feb011ce2b52"/>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522</Words>
  <Characters>2980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3496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Megan</dc:creator>
  <cp:keywords/>
  <cp:lastModifiedBy>an marsh</cp:lastModifiedBy>
  <cp:revision>2</cp:revision>
  <dcterms:created xsi:type="dcterms:W3CDTF">2020-09-04T08:06:00Z</dcterms:created>
  <dcterms:modified xsi:type="dcterms:W3CDTF">2020-09-04T08:06:00Z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Department">
    <vt:lpwstr/>
  </property>
  <property fmtid="{D5CDD505-2E9C-101B-9397-08002B2CF9AE}" pid="3" name="TaxKeyword">
    <vt:lpwstr/>
  </property>
  <property fmtid="{D5CDD505-2E9C-101B-9397-08002B2CF9AE}" pid="4" name="DocumentType">
    <vt:lpwstr/>
  </property>
  <property fmtid="{D5CDD505-2E9C-101B-9397-08002B2CF9AE}" pid="5" name="ContentTypeId">
    <vt:lpwstr>0x01010022A2D19B44CEB84096BF732DE0C55A0F</vt:lpwstr>
  </property>
  <property fmtid="{D5CDD505-2E9C-101B-9397-08002B2CF9AE}" pid="6" name="SecurityClassification">
    <vt:lpwstr/>
  </property>
  <property fmtid="{D5CDD505-2E9C-101B-9397-08002B2CF9AE}" pid="7" name="DocumentSubject">
    <vt:lpwstr/>
  </property>
  <property fmtid="{D5CDD505-2E9C-101B-9397-08002B2CF9AE}" pid="8" name="DocumentBusinessValue">
    <vt:lpwstr/>
  </property>
  <property fmtid="{D5CDD505-2E9C-101B-9397-08002B2CF9AE}" pid="9" name="DocumentStatus">
    <vt:lpwstr/>
  </property>
  <property fmtid="{D5CDD505-2E9C-101B-9397-08002B2CF9AE}" pid="10" name="DocumentCategory">
    <vt:lpwstr/>
  </property>
</Properties>
</file>